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ADF36" w14:textId="5F9457FE" w:rsidR="00967221" w:rsidRPr="00E60E98" w:rsidRDefault="00967221" w:rsidP="00E60E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 wp14:anchorId="083E4BF9" wp14:editId="58B41054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8613" w14:textId="77777777" w:rsidR="00E60E98" w:rsidRDefault="00E60E98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5A433E21" w14:textId="6785FF78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Commission on Accreditation (COA)</w:t>
      </w:r>
    </w:p>
    <w:p w14:paraId="60B36ADA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5E17187E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371377CF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00E81878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2B46584E" w14:textId="6D7B7CAE" w:rsidR="003D2D78" w:rsidRPr="003D2D78" w:rsidRDefault="00967221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bookmarkStart w:id="0" w:name="_Hlk113634535"/>
      <w:r w:rsidR="003D2D78">
        <w:rPr>
          <w:rFonts w:ascii="Times New Roman" w:hAnsi="Times New Roman"/>
          <w:b/>
          <w:color w:val="005D7E"/>
          <w:sz w:val="32"/>
          <w:szCs w:val="32"/>
        </w:rPr>
        <w:t xml:space="preserve">orm 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>
        <w:rPr>
          <w:rFonts w:ascii="Times New Roman" w:hAnsi="Times New Roman"/>
          <w:b/>
          <w:color w:val="005D7E"/>
          <w:sz w:val="32"/>
          <w:szCs w:val="32"/>
        </w:rPr>
        <w:t>M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D936B6" w:rsidRPr="00D936B6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62FF6605" w14:textId="7168382F" w:rsidR="00967221" w:rsidRPr="00640222" w:rsidRDefault="007415B5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Western New Mexico University MSW Program </w:t>
      </w:r>
    </w:p>
    <w:p w14:paraId="6C01E6AC" w14:textId="77777777" w:rsidR="00027C15" w:rsidRPr="00653059" w:rsidRDefault="00027C15" w:rsidP="00027C15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EFDBC9" w14:textId="25D300D4" w:rsidR="00967221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bookmarkStart w:id="1" w:name="_GoBack"/>
      <w:bookmarkEnd w:id="1"/>
      <w:r w:rsidRPr="00241860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400194">
        <w:rPr>
          <w:rStyle w:val="Heading2Char"/>
          <w:rFonts w:cs="Times New Roman"/>
          <w:color w:val="005D7E"/>
          <w:sz w:val="32"/>
          <w:szCs w:val="32"/>
        </w:rPr>
        <w:t>Plan</w:t>
      </w:r>
      <w:r w:rsidR="00967221" w:rsidRPr="00DD1909">
        <w:rPr>
          <w:rStyle w:val="Heading2Char"/>
          <w:rFonts w:cs="Times New Roman"/>
          <w:color w:val="005D7E"/>
          <w:sz w:val="32"/>
          <w:szCs w:val="32"/>
        </w:rPr>
        <w:t xml:space="preserve"> </w:t>
      </w:r>
    </w:p>
    <w:p w14:paraId="63CF7786" w14:textId="3366D5E4" w:rsidR="00967221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E71065" w:rsidRPr="00051BF8" w14:paraId="337A59F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512" w14:textId="77777777" w:rsidR="00E71065" w:rsidRPr="00E9420A" w:rsidRDefault="00E71065" w:rsidP="007415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46" w14:textId="77777777" w:rsidR="00E71065" w:rsidRPr="00E9420A" w:rsidRDefault="00E71065" w:rsidP="007415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36F0" w14:textId="77777777" w:rsidR="00E71065" w:rsidRDefault="00E71065" w:rsidP="007415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66306D3A" w14:textId="77777777" w:rsidR="00E71065" w:rsidRPr="009802D1" w:rsidRDefault="00E71065" w:rsidP="007415B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3451" w14:textId="77777777" w:rsidR="00E71065" w:rsidRDefault="00E71065" w:rsidP="007415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7672F6FE" w14:textId="58D0E8E2" w:rsidR="00E71065" w:rsidRDefault="00E71065" w:rsidP="007415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7415B5" w:rsidRPr="00051BF8" w14:paraId="08F1EED4" w14:textId="77777777" w:rsidTr="007415B5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7380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E67D" w14:textId="482860E7" w:rsidR="007415B5" w:rsidRPr="007415B5" w:rsidRDefault="007415B5" w:rsidP="007415B5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1:  Ethical and Professional Practice Paper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074651" w14:textId="1D2CC495" w:rsidR="007415B5" w:rsidRPr="007415B5" w:rsidRDefault="007415B5" w:rsidP="007415B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6379" w14:textId="3E46ED3F" w:rsid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7415B5" w:rsidRPr="00051BF8" w14:paraId="2923B1D3" w14:textId="77777777" w:rsidTr="007415B5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F4A3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CDED7" w14:textId="5DA159DF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2: Final Field Evaluation - Foundation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DBED7" w14:textId="6546B189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04B0" w14:textId="77777777" w:rsid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B5" w:rsidRPr="00051BF8" w14:paraId="10D61730" w14:textId="77777777" w:rsidTr="007415B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5FB" w14:textId="77777777" w:rsidR="007415B5" w:rsidRPr="00BA78B1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3F37" w14:textId="460A8F7E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1:  Human Rights Advocacy Plan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10370" w14:textId="25141CAD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DAD17" w14:textId="4449886D" w:rsid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7415B5" w:rsidRPr="00051BF8" w14:paraId="505E23F5" w14:textId="77777777" w:rsidTr="007415B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3906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5194" w14:textId="10BB76C5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2: Final Field Evaluation - Foundation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6FAA" w14:textId="544DAE75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6E8" w14:textId="77777777" w:rsid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B5" w:rsidRPr="00051BF8" w14:paraId="2F8A547C" w14:textId="77777777" w:rsidTr="007415B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5841" w14:textId="77777777" w:rsidR="007415B5" w:rsidRPr="00CC130B" w:rsidRDefault="007415B5" w:rsidP="007415B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10C47ED2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0385" w14:textId="26515100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lastRenderedPageBreak/>
              <w:t>Instrument 1:  Izzie Case Reflection Paper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DFF39" w14:textId="6388853A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 xml:space="preserve">Students must score Capstone (90-100%) or Benchmark (80-89%) on each dimension </w:t>
            </w:r>
            <w:r w:rsidRPr="007415B5">
              <w:rPr>
                <w:rFonts w:ascii="Times New Roman" w:hAnsi="Times New Roman"/>
                <w:sz w:val="24"/>
                <w:szCs w:val="24"/>
              </w:rPr>
              <w:lastRenderedPageBreak/>
              <w:t>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51BDB" w14:textId="7D74CBF9" w:rsidR="007415B5" w:rsidRPr="00B65C9C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85%</w:t>
            </w:r>
          </w:p>
        </w:tc>
      </w:tr>
      <w:tr w:rsidR="007415B5" w:rsidRPr="00051BF8" w14:paraId="0FA5EEC7" w14:textId="77777777" w:rsidTr="007415B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EE2A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A849" w14:textId="50CC00B6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2:  Final Field Evaluation - Foundation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C8FF" w14:textId="7A933FC6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543" w14:textId="77777777" w:rsidR="007415B5" w:rsidRPr="00B65C9C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B5" w:rsidRPr="00051BF8" w14:paraId="463D377F" w14:textId="77777777" w:rsidTr="007415B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0E0D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E6AF" w14:textId="597EF8C6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1:  Literature Review of Evidence-Based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F9905" w14:textId="52152C65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3FAB" w14:textId="13B9624A" w:rsidR="007415B5" w:rsidRPr="00421277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7415B5" w:rsidRPr="00051BF8" w14:paraId="266D2DC7" w14:textId="77777777" w:rsidTr="007415B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DBB5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6DB2" w14:textId="044DC564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2: Final Field Evaluation - Foundation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0F51" w14:textId="58361F2D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579" w14:textId="77777777" w:rsidR="007415B5" w:rsidRPr="00421277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B5" w:rsidRPr="00051BF8" w14:paraId="1E39AA9A" w14:textId="77777777" w:rsidTr="007415B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581F552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</w:tcPr>
          <w:p w14:paraId="25AD3650" w14:textId="601F5FBE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1:  Policy Analysis Paper</w:t>
            </w:r>
          </w:p>
        </w:tc>
        <w:tc>
          <w:tcPr>
            <w:tcW w:w="1379" w:type="pct"/>
            <w:shd w:val="clear" w:color="auto" w:fill="auto"/>
          </w:tcPr>
          <w:p w14:paraId="010967A5" w14:textId="1E9FCB45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60D9CA7B" w14:textId="7833703C" w:rsidR="007415B5" w:rsidRPr="00421277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7415B5" w:rsidRPr="00051BF8" w14:paraId="5D99F529" w14:textId="77777777" w:rsidTr="007415B5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55293B0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14:paraId="6BF89430" w14:textId="58D2D9D6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2:  Final Field Evaluation - Foundation</w:t>
            </w:r>
          </w:p>
        </w:tc>
        <w:tc>
          <w:tcPr>
            <w:tcW w:w="1379" w:type="pct"/>
            <w:shd w:val="clear" w:color="auto" w:fill="auto"/>
          </w:tcPr>
          <w:p w14:paraId="3A59D9B1" w14:textId="7781BE7C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240136A4" w14:textId="77777777" w:rsidR="007415B5" w:rsidRPr="00421277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B5" w:rsidRPr="00051BF8" w14:paraId="14717BDA" w14:textId="77777777" w:rsidTr="007415B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65F1FF3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</w:tcPr>
          <w:p w14:paraId="3A59A95C" w14:textId="59B1DFE4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1:  Generational Interview Paper</w:t>
            </w:r>
          </w:p>
        </w:tc>
        <w:tc>
          <w:tcPr>
            <w:tcW w:w="1379" w:type="pct"/>
            <w:shd w:val="clear" w:color="auto" w:fill="auto"/>
          </w:tcPr>
          <w:p w14:paraId="1CC30079" w14:textId="1925EE5E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7FF5D175" w14:textId="65549048" w:rsidR="007415B5" w:rsidRPr="00421277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7415B5" w:rsidRPr="00051BF8" w14:paraId="4A3F1F45" w14:textId="77777777" w:rsidTr="007415B5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0A927E5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14:paraId="546C63E4" w14:textId="41A372BC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2:  Final Field Evaluation - Foundation</w:t>
            </w:r>
          </w:p>
        </w:tc>
        <w:tc>
          <w:tcPr>
            <w:tcW w:w="1379" w:type="pct"/>
            <w:shd w:val="clear" w:color="auto" w:fill="auto"/>
          </w:tcPr>
          <w:p w14:paraId="5D410AA7" w14:textId="508175BA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234286EE" w14:textId="77777777" w:rsidR="007415B5" w:rsidRPr="00421277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B5" w:rsidRPr="00051BF8" w14:paraId="58F41A18" w14:textId="77777777" w:rsidTr="007415B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29F667E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</w:tcPr>
          <w:p w14:paraId="682BD41A" w14:textId="74525F4F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1:  Bio-Psycho-Social-Spiritual Assessment</w:t>
            </w:r>
          </w:p>
        </w:tc>
        <w:tc>
          <w:tcPr>
            <w:tcW w:w="1379" w:type="pct"/>
            <w:shd w:val="clear" w:color="auto" w:fill="auto"/>
          </w:tcPr>
          <w:p w14:paraId="7474CBAC" w14:textId="281C4C6D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3FB68AB5" w14:textId="282FD5E3" w:rsidR="007415B5" w:rsidRPr="00421277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7415B5" w:rsidRPr="00051BF8" w14:paraId="2CEFE699" w14:textId="77777777" w:rsidTr="007415B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799EA7B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14:paraId="56C52967" w14:textId="5DCF12D6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2:  Final Field Evaluation - Foundation</w:t>
            </w:r>
          </w:p>
        </w:tc>
        <w:tc>
          <w:tcPr>
            <w:tcW w:w="1379" w:type="pct"/>
            <w:shd w:val="clear" w:color="auto" w:fill="auto"/>
          </w:tcPr>
          <w:p w14:paraId="64D24183" w14:textId="1C12FCD8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71282A69" w14:textId="77777777" w:rsidR="007415B5" w:rsidRPr="0061017B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B5" w:rsidRPr="00051BF8" w14:paraId="16729ECC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A6E3727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1469627" w14:textId="7E8BC010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1:  Theory and Intervention Case Study Assignment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BFB3ED8" w14:textId="7F26D182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00A6B4CC" w14:textId="4616D49F" w:rsidR="007415B5" w:rsidRPr="0061017B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7415B5" w:rsidRPr="00051BF8" w14:paraId="6BE0C66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642C3CA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0A5DECE6" w14:textId="370C9D99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2: Final Field Evaluation - Foundation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055DA84" w14:textId="73FA9F72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08ACE52E" w14:textId="77777777" w:rsidR="007415B5" w:rsidRPr="0061017B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B5" w:rsidRPr="00051BF8" w14:paraId="4B5A1B1B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928ACE5" w14:textId="77777777" w:rsidR="007415B5" w:rsidRPr="00E9420A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87DA5AF" w14:textId="7D2403E9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1:  Group Practice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749F1E8" w14:textId="2A1712E1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5AD2281F" w14:textId="6C403E8E" w:rsidR="007415B5" w:rsidRPr="0061017B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7415B5" w:rsidRPr="00051BF8" w14:paraId="2D3F681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ACEBF96" w14:textId="77777777" w:rsidR="007415B5" w:rsidRDefault="007415B5" w:rsidP="007415B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898C318" w14:textId="622F65A8" w:rsidR="007415B5" w:rsidRPr="007415B5" w:rsidRDefault="007415B5" w:rsidP="007415B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Instrument 2:  Final Field Evaluation - Foundation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7815540" w14:textId="11979EEA" w:rsidR="007415B5" w:rsidRPr="007415B5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5B5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27B03073" w14:textId="77777777" w:rsidR="007415B5" w:rsidRPr="0061017B" w:rsidRDefault="007415B5" w:rsidP="00741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CD819C" w14:textId="698D4759" w:rsidR="008C5534" w:rsidRDefault="008C5534" w:rsidP="008C5534">
      <w:pPr>
        <w:spacing w:after="0" w:line="240" w:lineRule="auto"/>
        <w:textAlignment w:val="baseline"/>
        <w:rPr>
          <w:rStyle w:val="Heading2Char"/>
          <w:rFonts w:cs="Times New Roman"/>
          <w:sz w:val="32"/>
          <w:szCs w:val="32"/>
        </w:rPr>
      </w:pPr>
    </w:p>
    <w:p w14:paraId="6BF71817" w14:textId="77777777" w:rsidR="008C5534" w:rsidRDefault="008C5534">
      <w:pPr>
        <w:rPr>
          <w:rStyle w:val="Heading2Char"/>
          <w:rFonts w:cs="Times New Roman"/>
          <w:sz w:val="32"/>
          <w:szCs w:val="32"/>
        </w:rPr>
      </w:pPr>
      <w:r>
        <w:rPr>
          <w:rStyle w:val="Heading2Char"/>
          <w:rFonts w:cs="Times New Roman"/>
          <w:sz w:val="32"/>
          <w:szCs w:val="32"/>
        </w:rPr>
        <w:br w:type="page"/>
      </w:r>
    </w:p>
    <w:p w14:paraId="37891D1C" w14:textId="41D54539" w:rsidR="00BD0215" w:rsidRDefault="001140B2" w:rsidP="00BD021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400194">
        <w:rPr>
          <w:rStyle w:val="Heading2Char"/>
          <w:rFonts w:cs="Times New Roman"/>
          <w:sz w:val="32"/>
          <w:szCs w:val="32"/>
        </w:rPr>
        <w:lastRenderedPageBreak/>
        <w:t xml:space="preserve">Generalist Practice | </w:t>
      </w:r>
      <w:r w:rsidR="00C163AD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C163AD">
        <w:rPr>
          <w:rStyle w:val="Heading2Char"/>
          <w:rFonts w:cs="Times New Roman"/>
          <w:color w:val="005D7E"/>
          <w:sz w:val="32"/>
          <w:szCs w:val="32"/>
        </w:rPr>
        <w:t>Outcomes</w:t>
      </w:r>
    </w:p>
    <w:p w14:paraId="7D95DDA3" w14:textId="07EB1179" w:rsidR="00C163AD" w:rsidRPr="00BD0215" w:rsidRDefault="00C163AD" w:rsidP="00BD02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 w:rsidR="007102B1"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415B5">
        <w:rPr>
          <w:rFonts w:ascii="Times New Roman" w:hAnsi="Times New Roman" w:cs="Times New Roman"/>
          <w:sz w:val="28"/>
          <w:szCs w:val="28"/>
        </w:rPr>
        <w:t>Fall 2024, Spring 2025, Summer 2025</w:t>
      </w:r>
    </w:p>
    <w:p w14:paraId="7964AE66" w14:textId="0C410B57" w:rsidR="00C163AD" w:rsidRDefault="00C163AD" w:rsidP="00BD0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180" w:type="pct"/>
        <w:tblLook w:val="04A0" w:firstRow="1" w:lastRow="0" w:firstColumn="1" w:lastColumn="0" w:noHBand="0" w:noVBand="1"/>
      </w:tblPr>
      <w:tblGrid>
        <w:gridCol w:w="1644"/>
        <w:gridCol w:w="1576"/>
        <w:gridCol w:w="1534"/>
        <w:gridCol w:w="1532"/>
        <w:gridCol w:w="1531"/>
      </w:tblGrid>
      <w:tr w:rsidR="007415B5" w:rsidRPr="00E9420A" w14:paraId="293C8D26" w14:textId="77777777" w:rsidTr="00741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3A0C9E8E" w14:textId="77777777" w:rsidR="007415B5" w:rsidRPr="00E9420A" w:rsidRDefault="007415B5" w:rsidP="007415B5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008" w:type="pct"/>
            <w:hideMark/>
          </w:tcPr>
          <w:p w14:paraId="112B7EF6" w14:textId="77777777" w:rsidR="007415B5" w:rsidRPr="00031907" w:rsidRDefault="007415B5" w:rsidP="007415B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981" w:type="pct"/>
            <w:hideMark/>
          </w:tcPr>
          <w:p w14:paraId="45AACC31" w14:textId="77777777" w:rsidR="007415B5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3988369E" w14:textId="77777777" w:rsidR="007415B5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r>
              <w:rPr>
                <w:rFonts w:eastAsia="Times New Roman"/>
                <w:b/>
              </w:rPr>
              <w:t>Actual</w:t>
            </w:r>
          </w:p>
          <w:p w14:paraId="4CB260E2" w14:textId="7BC7C2C7" w:rsidR="007415B5" w:rsidRPr="00E9420A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23B9CCF" w14:textId="77777777" w:rsidR="007415B5" w:rsidRPr="007A39EE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73FBA1D0" w14:textId="77777777" w:rsidR="007415B5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77BA911" w14:textId="0EB2A850" w:rsidR="007415B5" w:rsidRPr="00B163F0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292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980" w:type="pct"/>
            <w:hideMark/>
          </w:tcPr>
          <w:p w14:paraId="7E11B86E" w14:textId="77777777" w:rsidR="007415B5" w:rsidRPr="00B163F0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8DD4A34" w14:textId="77777777" w:rsidR="007415B5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C745248" w14:textId="3B77C2AB" w:rsidR="007415B5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  <w:r>
              <w:rPr>
                <w:rFonts w:cs="Times New Roman"/>
              </w:rPr>
              <w:t>Face-to-Face</w:t>
            </w:r>
          </w:p>
          <w:p w14:paraId="7C73F741" w14:textId="183596DD" w:rsidR="007415B5" w:rsidRPr="007415B5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</w:rPr>
            </w:pPr>
            <w:r w:rsidRPr="007415B5">
              <w:rPr>
                <w:rFonts w:eastAsia="Times New Roman" w:cs="Times New Roman"/>
                <w:bCs w:val="0"/>
              </w:rPr>
              <w:t>Silver City, NM</w:t>
            </w:r>
          </w:p>
          <w:p w14:paraId="05856023" w14:textId="77777777" w:rsidR="007415B5" w:rsidRPr="00E9420A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68C5D93B" w14:textId="79B33D83" w:rsidR="007415B5" w:rsidRPr="00E9420A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0)</w:t>
            </w:r>
          </w:p>
        </w:tc>
        <w:tc>
          <w:tcPr>
            <w:tcW w:w="979" w:type="pct"/>
            <w:hideMark/>
          </w:tcPr>
          <w:p w14:paraId="092BA752" w14:textId="77777777" w:rsidR="007415B5" w:rsidRPr="00B163F0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6ABEA411" w14:textId="77777777" w:rsidR="007415B5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EA9119E" w14:textId="2173228C" w:rsidR="007415B5" w:rsidRPr="00E9420A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Online</w:t>
            </w:r>
          </w:p>
          <w:p w14:paraId="2715B464" w14:textId="77777777" w:rsidR="007415B5" w:rsidRPr="00E9420A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06B61994" w14:textId="259092DE" w:rsidR="007415B5" w:rsidRPr="00E9420A" w:rsidRDefault="007415B5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292)</w:t>
            </w:r>
          </w:p>
        </w:tc>
      </w:tr>
      <w:tr w:rsidR="007415B5" w:rsidRPr="00E9420A" w14:paraId="3CDA86C6" w14:textId="77777777" w:rsidTr="00741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12FFB297" w14:textId="77777777" w:rsidR="007415B5" w:rsidRPr="00E9420A" w:rsidRDefault="007415B5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008" w:type="pct"/>
          </w:tcPr>
          <w:p w14:paraId="7672FEC7" w14:textId="75D98EFB" w:rsidR="007415B5" w:rsidRPr="0065712F" w:rsidRDefault="007415B5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</w:tcPr>
          <w:p w14:paraId="34A513C7" w14:textId="740F2CE8" w:rsidR="007415B5" w:rsidRPr="00E9420A" w:rsidRDefault="00D23CB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98%</w:t>
            </w:r>
          </w:p>
        </w:tc>
        <w:tc>
          <w:tcPr>
            <w:tcW w:w="980" w:type="pct"/>
          </w:tcPr>
          <w:p w14:paraId="3BF479F5" w14:textId="569E3C81" w:rsidR="007415B5" w:rsidRPr="00E9420A" w:rsidRDefault="007415B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No face-to-face student outcomes to report</w:t>
            </w:r>
          </w:p>
        </w:tc>
        <w:tc>
          <w:tcPr>
            <w:tcW w:w="979" w:type="pct"/>
          </w:tcPr>
          <w:p w14:paraId="0382F57D" w14:textId="77777777" w:rsidR="00D23CB6" w:rsidRDefault="00D23CB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116F9A" w14:textId="77777777" w:rsidR="00D23CB6" w:rsidRDefault="00D23CB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F77C7A" w14:textId="4C47A61D" w:rsidR="007415B5" w:rsidRDefault="00D23CB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98%</w:t>
            </w:r>
          </w:p>
          <w:p w14:paraId="2D6F314F" w14:textId="77777777" w:rsidR="007415B5" w:rsidRDefault="007415B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C36723" w14:textId="448C473B" w:rsidR="007415B5" w:rsidRPr="00E9420A" w:rsidRDefault="007415B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="007415B5" w:rsidRPr="00E9420A" w14:paraId="1719A808" w14:textId="77777777" w:rsidTr="007415B5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6713485" w14:textId="77777777" w:rsidR="007415B5" w:rsidRPr="00E9420A" w:rsidRDefault="007415B5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008" w:type="pct"/>
            <w:hideMark/>
          </w:tcPr>
          <w:p w14:paraId="5FF89CF2" w14:textId="42C22579" w:rsidR="007415B5" w:rsidRPr="009A47E9" w:rsidRDefault="007415B5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5FA9C674" w14:textId="708CE682" w:rsidR="007415B5" w:rsidRPr="00E9420A" w:rsidRDefault="00D23CB6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96.8%</w:t>
            </w:r>
          </w:p>
        </w:tc>
        <w:tc>
          <w:tcPr>
            <w:tcW w:w="980" w:type="pct"/>
            <w:hideMark/>
          </w:tcPr>
          <w:p w14:paraId="0F2F487B" w14:textId="57F2299D" w:rsidR="007415B5" w:rsidRPr="00E9420A" w:rsidRDefault="007415B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23FC3F39" w14:textId="16ADCF19" w:rsidR="007415B5" w:rsidRPr="00E9420A" w:rsidRDefault="00D23CB6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96.8%</w:t>
            </w:r>
          </w:p>
        </w:tc>
      </w:tr>
      <w:tr w:rsidR="007415B5" w:rsidRPr="00E9420A" w14:paraId="18E3EDB4" w14:textId="77777777" w:rsidTr="00741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4E4FF8CC" w14:textId="77777777" w:rsidR="007415B5" w:rsidRPr="00CC130B" w:rsidRDefault="007415B5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D08854B" w14:textId="77777777" w:rsidR="007415B5" w:rsidRPr="00E9420A" w:rsidRDefault="007415B5" w:rsidP="007415B5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008" w:type="pct"/>
            <w:hideMark/>
          </w:tcPr>
          <w:p w14:paraId="7AEE909E" w14:textId="1BBFDE72" w:rsidR="007415B5" w:rsidRPr="009A47E9" w:rsidRDefault="007415B5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2D2EFFB3" w14:textId="2ACD7A04" w:rsidR="007415B5" w:rsidRPr="00E9420A" w:rsidRDefault="00D23CB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96.5%</w:t>
            </w:r>
          </w:p>
        </w:tc>
        <w:tc>
          <w:tcPr>
            <w:tcW w:w="980" w:type="pct"/>
            <w:hideMark/>
          </w:tcPr>
          <w:p w14:paraId="7F144B11" w14:textId="4A37921B" w:rsidR="007415B5" w:rsidRPr="00E9420A" w:rsidRDefault="007415B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4890D199" w14:textId="60178DCD" w:rsidR="007415B5" w:rsidRPr="00E9420A" w:rsidRDefault="00D23CB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96.5%</w:t>
            </w:r>
          </w:p>
        </w:tc>
      </w:tr>
      <w:tr w:rsidR="007415B5" w:rsidRPr="00E9420A" w14:paraId="07577DA7" w14:textId="77777777" w:rsidTr="007415B5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7B22D141" w14:textId="77777777" w:rsidR="007415B5" w:rsidRPr="00E9420A" w:rsidRDefault="007415B5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008" w:type="pct"/>
            <w:hideMark/>
          </w:tcPr>
          <w:p w14:paraId="01C293AB" w14:textId="2231E024" w:rsidR="007415B5" w:rsidRPr="009A47E9" w:rsidRDefault="007415B5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20A7ADB6" w14:textId="478AA448" w:rsidR="007415B5" w:rsidRPr="00E9420A" w:rsidRDefault="00D23CB6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98.5%</w:t>
            </w:r>
          </w:p>
        </w:tc>
        <w:tc>
          <w:tcPr>
            <w:tcW w:w="980" w:type="pct"/>
            <w:hideMark/>
          </w:tcPr>
          <w:p w14:paraId="5BBFE780" w14:textId="2EDD5A67" w:rsidR="007415B5" w:rsidRPr="00E9420A" w:rsidRDefault="007415B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6C20F5CF" w14:textId="71B30212" w:rsidR="007415B5" w:rsidRPr="00E9420A" w:rsidRDefault="00D23CB6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98.5%</w:t>
            </w:r>
          </w:p>
        </w:tc>
      </w:tr>
      <w:tr w:rsidR="007415B5" w:rsidRPr="00E9420A" w14:paraId="385940CF" w14:textId="77777777" w:rsidTr="00741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427C2ADD" w14:textId="77777777" w:rsidR="007415B5" w:rsidRPr="00E9420A" w:rsidRDefault="007415B5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008" w:type="pct"/>
            <w:hideMark/>
          </w:tcPr>
          <w:p w14:paraId="308526CB" w14:textId="2DEE7A19" w:rsidR="007415B5" w:rsidRPr="009A47E9" w:rsidRDefault="007415B5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7F2E10A9" w14:textId="18BB1748" w:rsidR="007415B5" w:rsidRPr="00E9420A" w:rsidRDefault="00D23CB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98.9%</w:t>
            </w:r>
          </w:p>
        </w:tc>
        <w:tc>
          <w:tcPr>
            <w:tcW w:w="980" w:type="pct"/>
            <w:hideMark/>
          </w:tcPr>
          <w:p w14:paraId="25421836" w14:textId="5F449158" w:rsidR="007415B5" w:rsidRPr="00E9420A" w:rsidRDefault="007415B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73A789FC" w14:textId="2853C045" w:rsidR="007415B5" w:rsidRPr="00E9420A" w:rsidRDefault="00D23CB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98.9%</w:t>
            </w:r>
          </w:p>
        </w:tc>
      </w:tr>
      <w:tr w:rsidR="007415B5" w:rsidRPr="00E9420A" w14:paraId="5CF92D48" w14:textId="77777777" w:rsidTr="007415B5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3181D8A" w14:textId="77777777" w:rsidR="007415B5" w:rsidRPr="00E9420A" w:rsidRDefault="007415B5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008" w:type="pct"/>
            <w:hideMark/>
          </w:tcPr>
          <w:p w14:paraId="5F3216E4" w14:textId="4A782C8D" w:rsidR="007415B5" w:rsidRPr="009A47E9" w:rsidRDefault="007415B5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1FA507EA" w14:textId="7AAAB35B" w:rsidR="007415B5" w:rsidRPr="00E9420A" w:rsidRDefault="00D23CB6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95.6%</w:t>
            </w:r>
          </w:p>
        </w:tc>
        <w:tc>
          <w:tcPr>
            <w:tcW w:w="980" w:type="pct"/>
            <w:hideMark/>
          </w:tcPr>
          <w:p w14:paraId="192D62BE" w14:textId="6E01DC0A" w:rsidR="007415B5" w:rsidRPr="00E9420A" w:rsidRDefault="007415B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7D31D87B" w14:textId="277802CC" w:rsidR="007415B5" w:rsidRPr="00E9420A" w:rsidRDefault="00D23CB6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95.6%</w:t>
            </w:r>
          </w:p>
        </w:tc>
      </w:tr>
      <w:tr w:rsidR="007415B5" w:rsidRPr="00E9420A" w14:paraId="0D4A95C8" w14:textId="77777777" w:rsidTr="00741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E4B0C94" w14:textId="77777777" w:rsidR="007415B5" w:rsidRPr="00E9420A" w:rsidRDefault="007415B5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008" w:type="pct"/>
            <w:hideMark/>
          </w:tcPr>
          <w:p w14:paraId="002E796A" w14:textId="6B8A99B6" w:rsidR="007415B5" w:rsidRPr="009A47E9" w:rsidRDefault="007415B5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11F47D5A" w14:textId="3B9DC74A" w:rsidR="007415B5" w:rsidRPr="00E9420A" w:rsidRDefault="00D23CB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99.6%</w:t>
            </w:r>
          </w:p>
        </w:tc>
        <w:tc>
          <w:tcPr>
            <w:tcW w:w="980" w:type="pct"/>
            <w:hideMark/>
          </w:tcPr>
          <w:p w14:paraId="6B798EC1" w14:textId="7583ACA5" w:rsidR="007415B5" w:rsidRPr="00E9420A" w:rsidRDefault="007415B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31667F00" w14:textId="0B170964" w:rsidR="007415B5" w:rsidRPr="00E9420A" w:rsidRDefault="00D23CB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99.6%</w:t>
            </w:r>
          </w:p>
        </w:tc>
      </w:tr>
      <w:tr w:rsidR="007415B5" w:rsidRPr="00E9420A" w14:paraId="3FC73784" w14:textId="77777777" w:rsidTr="007415B5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0160CCB0" w14:textId="77777777" w:rsidR="007415B5" w:rsidRPr="00E9420A" w:rsidRDefault="007415B5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008" w:type="pct"/>
            <w:hideMark/>
          </w:tcPr>
          <w:p w14:paraId="799923CC" w14:textId="110C2B71" w:rsidR="007415B5" w:rsidRPr="009A47E9" w:rsidRDefault="007415B5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02FF3B3B" w14:textId="7DC71410" w:rsidR="007415B5" w:rsidRPr="00E9420A" w:rsidRDefault="00D23CB6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  <w:tc>
          <w:tcPr>
            <w:tcW w:w="980" w:type="pct"/>
            <w:hideMark/>
          </w:tcPr>
          <w:p w14:paraId="148FF7AA" w14:textId="60D7CE91" w:rsidR="007415B5" w:rsidRPr="00E9420A" w:rsidRDefault="007415B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721CF532" w14:textId="569E4BAB" w:rsidR="007415B5" w:rsidRPr="00E9420A" w:rsidRDefault="00D23CB6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</w:tr>
      <w:tr w:rsidR="007415B5" w:rsidRPr="00E9420A" w14:paraId="1CC37600" w14:textId="77777777" w:rsidTr="00741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8A99406" w14:textId="77777777" w:rsidR="007415B5" w:rsidRPr="00E9420A" w:rsidRDefault="007415B5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008" w:type="pct"/>
            <w:hideMark/>
          </w:tcPr>
          <w:p w14:paraId="7CA0988C" w14:textId="12A6145D" w:rsidR="007415B5" w:rsidRPr="009A47E9" w:rsidRDefault="007415B5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3809220E" w14:textId="6B45B54D" w:rsidR="007415B5" w:rsidRPr="00E9420A" w:rsidRDefault="00D23CB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98.6%</w:t>
            </w:r>
          </w:p>
        </w:tc>
        <w:tc>
          <w:tcPr>
            <w:tcW w:w="980" w:type="pct"/>
            <w:hideMark/>
          </w:tcPr>
          <w:p w14:paraId="516C3BD7" w14:textId="2A7395FE" w:rsidR="007415B5" w:rsidRPr="00E9420A" w:rsidRDefault="007415B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40408F42" w14:textId="6347DEAF" w:rsidR="007415B5" w:rsidRPr="00E9420A" w:rsidRDefault="00D23CB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98.6%</w:t>
            </w:r>
          </w:p>
        </w:tc>
      </w:tr>
    </w:tbl>
    <w:p w14:paraId="172768C5" w14:textId="748F71BA" w:rsidR="00AA2791" w:rsidRDefault="00AA2791" w:rsidP="00E7732C">
      <w:pPr>
        <w:spacing w:after="0" w:line="240" w:lineRule="auto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</w:p>
    <w:p w14:paraId="3E0AD997" w14:textId="414A5AC9" w:rsidR="008C5534" w:rsidRDefault="008C5534">
      <w:pPr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br w:type="page"/>
      </w:r>
    </w:p>
    <w:p w14:paraId="2E794D04" w14:textId="2E171BDF" w:rsidR="001277F7" w:rsidRDefault="001140B2" w:rsidP="001277F7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>Specialized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 Practice</w:t>
      </w:r>
      <w:r>
        <w:rPr>
          <w:rStyle w:val="Heading2Char"/>
          <w:rFonts w:cs="Times New Roman"/>
          <w:color w:val="005D7E"/>
          <w:sz w:val="32"/>
          <w:szCs w:val="32"/>
        </w:rPr>
        <w:t xml:space="preserve">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000F0F00">
        <w:rPr>
          <w:rStyle w:val="Heading2Char"/>
          <w:rFonts w:cs="Times New Roman"/>
          <w:sz w:val="32"/>
          <w:szCs w:val="32"/>
        </w:rPr>
        <w:t xml:space="preserve">Summary of Plan </w:t>
      </w:r>
    </w:p>
    <w:p w14:paraId="7E94ED42" w14:textId="77777777" w:rsidR="000F0F00" w:rsidRDefault="000F0F00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E721C37" w14:textId="5966CD8A" w:rsidR="006F44AA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D23CB6">
        <w:rPr>
          <w:rFonts w:ascii="Times New Roman" w:hAnsi="Times New Roman"/>
          <w:sz w:val="28"/>
          <w:szCs w:val="28"/>
        </w:rPr>
        <w:t>Advanced Generalist</w:t>
      </w:r>
    </w:p>
    <w:p w14:paraId="749E2FF5" w14:textId="284C7FA2" w:rsidR="00565503" w:rsidRPr="008E3064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0F0F00" w:rsidRPr="00051BF8" w14:paraId="1AE115C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915A" w14:textId="77777777" w:rsidR="000F0F00" w:rsidRPr="00E9420A" w:rsidRDefault="000F0F00" w:rsidP="007415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0DF4" w14:textId="77777777" w:rsidR="000F0F00" w:rsidRPr="00E9420A" w:rsidRDefault="000F0F00" w:rsidP="007415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FE9E" w14:textId="77777777" w:rsidR="000F0F00" w:rsidRDefault="000F0F00" w:rsidP="007415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82DB6FC" w14:textId="77777777" w:rsidR="000F0F00" w:rsidRPr="009802D1" w:rsidRDefault="000F0F00" w:rsidP="007415B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53D" w14:textId="77777777" w:rsidR="000F0F00" w:rsidRDefault="000F0F00" w:rsidP="007415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1422ECBF" w14:textId="359D283F" w:rsidR="000F0F00" w:rsidRDefault="000F0F00" w:rsidP="007415B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2520EA" w:rsidRPr="00051BF8" w14:paraId="42970F12" w14:textId="77777777" w:rsidTr="007415B5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A0F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6F56" w14:textId="6006DE48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1:  Applying Ethical Standards in Supervision Paper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30091" w14:textId="1011789F" w:rsidR="002520EA" w:rsidRPr="002520EA" w:rsidRDefault="002520EA" w:rsidP="002520E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C213" w14:textId="04565945" w:rsidR="002520EA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85% </w:t>
            </w:r>
          </w:p>
        </w:tc>
      </w:tr>
      <w:tr w:rsidR="002520EA" w:rsidRPr="00051BF8" w14:paraId="25A4985B" w14:textId="77777777" w:rsidTr="007415B5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F9E9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3E5B" w14:textId="6D8F1D06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2:  Final Field Evaluation - Advanced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F34F" w14:textId="4E6687B1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1E21" w14:textId="77777777" w:rsidR="002520EA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0EA" w:rsidRPr="00051BF8" w14:paraId="33B36A15" w14:textId="77777777" w:rsidTr="007415B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8FA9" w14:textId="77777777" w:rsidR="002520EA" w:rsidRPr="00BA78B1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0D80" w14:textId="50C1F260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1:  Human Rights and Advocacy Paper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CFCC" w14:textId="267E39CA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7BF51" w14:textId="40A43D4C" w:rsidR="002520EA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85% </w:t>
            </w:r>
          </w:p>
        </w:tc>
      </w:tr>
      <w:tr w:rsidR="002520EA" w:rsidRPr="00051BF8" w14:paraId="33AD2093" w14:textId="77777777" w:rsidTr="007415B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97170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85F0" w14:textId="4F0271F7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2: Final Field Evaluation - Advanced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477E" w14:textId="0BD54D24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7A0" w14:textId="77777777" w:rsidR="002520EA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0EA" w:rsidRPr="00051BF8" w14:paraId="7B0E1879" w14:textId="77777777" w:rsidTr="007415B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6D2A" w14:textId="77777777" w:rsidR="002520EA" w:rsidRPr="00CC130B" w:rsidRDefault="002520EA" w:rsidP="002520E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64B39BDA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F1DB" w14:textId="2201EAD3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1:  Diverse Identities Interview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3B79" w14:textId="4246BFE7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4D6D" w14:textId="7066DD51" w:rsidR="002520EA" w:rsidRPr="00B65C9C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85% </w:t>
            </w:r>
          </w:p>
        </w:tc>
      </w:tr>
      <w:tr w:rsidR="002520EA" w:rsidRPr="00051BF8" w14:paraId="618060D3" w14:textId="77777777" w:rsidTr="007415B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DE7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E22E" w14:textId="4A007469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2:  Final Field Evaluation - Advanced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AA79" w14:textId="2F69C1F1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A6E" w14:textId="77777777" w:rsidR="002520EA" w:rsidRPr="00B65C9C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0EA" w:rsidRPr="00051BF8" w14:paraId="2C3B1C10" w14:textId="77777777" w:rsidTr="007415B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6A07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4D30" w14:textId="47D06C9C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1:  Applied Social Work Research Proposal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D837" w14:textId="2E437164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B583" w14:textId="34296DDA" w:rsidR="002520EA" w:rsidRPr="00421277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85% </w:t>
            </w:r>
          </w:p>
        </w:tc>
      </w:tr>
      <w:tr w:rsidR="002520EA" w:rsidRPr="00051BF8" w14:paraId="13101106" w14:textId="77777777" w:rsidTr="007415B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5180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8479" w14:textId="02E193F6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2: Final Field Evaluation - Advanced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023A" w14:textId="4F9F7D3F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70A" w14:textId="77777777" w:rsidR="002520EA" w:rsidRPr="00421277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0EA" w:rsidRPr="00051BF8" w14:paraId="5E1C983F" w14:textId="77777777" w:rsidTr="007415B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A69C65A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6EB6D38" w14:textId="7F51DA5C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1:  Advocacy Activity, Paper, and Presentation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0C9E738" w14:textId="791FB88A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1CB81C26" w14:textId="7C1A934D" w:rsidR="002520EA" w:rsidRPr="00421277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2520EA" w:rsidRPr="00051BF8" w14:paraId="4C95A2F6" w14:textId="77777777" w:rsidTr="007415B5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A099CCE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2DD13E3D" w14:textId="44454A58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2:  Final Field Evaluation -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4D74DD" w14:textId="48A15A23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69891FCB" w14:textId="77777777" w:rsidR="002520EA" w:rsidRPr="00421277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0EA" w:rsidRPr="00051BF8" w14:paraId="0CA98EF1" w14:textId="77777777" w:rsidTr="007415B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39986A5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3CF2229" w14:textId="0A8DE879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1:  Community Engagement Assignment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C5E5DE7" w14:textId="31202049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5B454D0B" w14:textId="61ACFE4F" w:rsidR="002520EA" w:rsidRPr="00421277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85% </w:t>
            </w:r>
          </w:p>
        </w:tc>
      </w:tr>
      <w:tr w:rsidR="002520EA" w:rsidRPr="00051BF8" w14:paraId="70491485" w14:textId="77777777" w:rsidTr="007415B5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FDD7543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DE870A4" w14:textId="25631F49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2:  Final Field Evaluation -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9363398" w14:textId="2257CC48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5F663D43" w14:textId="77777777" w:rsidR="002520EA" w:rsidRPr="00421277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0EA" w:rsidRPr="00051BF8" w14:paraId="51148D6C" w14:textId="77777777" w:rsidTr="007415B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EA522B6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0316546" w14:textId="0A9D945B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1:  Assessment Case Study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207215E" w14:textId="73E9D1A5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4698056A" w14:textId="7FEFCCBC" w:rsidR="002520EA" w:rsidRPr="00421277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85% </w:t>
            </w:r>
          </w:p>
        </w:tc>
      </w:tr>
      <w:tr w:rsidR="002520EA" w:rsidRPr="00051BF8" w14:paraId="79146F4D" w14:textId="77777777" w:rsidTr="007415B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C8240E1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BFFA6A5" w14:textId="2319BE9F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2:  Final Field Evaluation -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9A8D68B" w14:textId="3728E017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4D3B5ABA" w14:textId="77777777" w:rsidR="002520EA" w:rsidRPr="0061017B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0EA" w:rsidRPr="00051BF8" w14:paraId="59E0B8C0" w14:textId="77777777" w:rsidTr="007415B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FFEE618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0CDE9C8" w14:textId="20BFEB13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1:  Intervention and Evaluation Paper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68E66F0" w14:textId="7FDC3EAD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600FD163" w14:textId="2D1C6DA9" w:rsidR="002520EA" w:rsidRPr="0061017B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85% </w:t>
            </w:r>
          </w:p>
        </w:tc>
      </w:tr>
      <w:tr w:rsidR="002520EA" w:rsidRPr="00051BF8" w14:paraId="647AC3B0" w14:textId="77777777" w:rsidTr="007415B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1C8C46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B3E09D5" w14:textId="7DDD196F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2:  Final Field Evaluation -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60C1741" w14:textId="0EAE3700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58E50196" w14:textId="77777777" w:rsidR="002520EA" w:rsidRPr="0061017B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0EA" w:rsidRPr="00051BF8" w14:paraId="63D094C6" w14:textId="77777777" w:rsidTr="007415B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4B21BDD" w14:textId="77777777" w:rsidR="002520EA" w:rsidRPr="00E9420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 xml:space="preserve">Evaluate Practice with Individuals, Families,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E3E0D3" w14:textId="4825403F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lastRenderedPageBreak/>
              <w:t>Instrument 1:  Intervention and Evaluation Paper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434DBEF" w14:textId="252D4538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 xml:space="preserve">Students must score Capstone (90-100%) or Benchmark (80-89%) on each dimension </w:t>
            </w:r>
            <w:r w:rsidRPr="002520EA">
              <w:rPr>
                <w:rFonts w:ascii="Times New Roman" w:hAnsi="Times New Roman"/>
                <w:sz w:val="24"/>
                <w:szCs w:val="24"/>
              </w:rPr>
              <w:lastRenderedPageBreak/>
              <w:t>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2AE6657F" w14:textId="1FF5820E" w:rsidR="002520EA" w:rsidRPr="0061017B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85% </w:t>
            </w:r>
          </w:p>
        </w:tc>
      </w:tr>
      <w:tr w:rsidR="002520EA" w:rsidRPr="00051BF8" w14:paraId="1AE5E435" w14:textId="77777777" w:rsidTr="007415B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3E84F63" w14:textId="77777777" w:rsidR="002520EA" w:rsidRDefault="002520EA" w:rsidP="002520E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123A728B" w14:textId="3005B50D" w:rsidR="002520EA" w:rsidRPr="002520EA" w:rsidRDefault="002520EA" w:rsidP="002520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Instrument 2:  Final Field Evaluation - Advanced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748EF59" w14:textId="1468A735" w:rsidR="002520EA" w:rsidRPr="002520EA" w:rsidRDefault="002520EA" w:rsidP="00252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0EA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741313A7" w14:textId="77777777" w:rsidR="002520EA" w:rsidRPr="0061017B" w:rsidRDefault="002520EA" w:rsidP="002520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8DA72" w14:textId="3DF124F3" w:rsidR="00D30896" w:rsidRDefault="00D30896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72365C0" w14:textId="54037108" w:rsidR="008C5534" w:rsidRDefault="008C5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9EDAD1" w14:textId="77777777" w:rsidR="000F0F00" w:rsidRDefault="001140B2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000F0F00">
        <w:rPr>
          <w:rStyle w:val="Heading2Char"/>
          <w:rFonts w:cs="Times New Roman"/>
          <w:sz w:val="32"/>
          <w:szCs w:val="32"/>
        </w:rPr>
        <w:t>Summary of Outcomes</w:t>
      </w:r>
      <w:r w:rsidR="00867E4A"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00ACE04" w14:textId="37540043" w:rsidR="00867E4A" w:rsidRDefault="000F0F00" w:rsidP="000F0F00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2520EA">
        <w:rPr>
          <w:rFonts w:ascii="Times New Roman" w:hAnsi="Times New Roman"/>
          <w:sz w:val="28"/>
          <w:szCs w:val="28"/>
        </w:rPr>
        <w:t>Advanced Generalist</w:t>
      </w:r>
    </w:p>
    <w:p w14:paraId="33A73E54" w14:textId="77777777" w:rsidR="000F0F00" w:rsidRDefault="000F0F00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0C8560" w14:textId="5A8C1CD5" w:rsidR="00867E4A" w:rsidRPr="00476B26" w:rsidRDefault="00867E4A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 w:rsidR="000F0F00"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D7992">
        <w:rPr>
          <w:rFonts w:ascii="Times New Roman" w:hAnsi="Times New Roman" w:cs="Times New Roman"/>
          <w:sz w:val="28"/>
          <w:szCs w:val="28"/>
        </w:rPr>
        <w:t>Fall 2024, Spring 2025, Summer 2025</w:t>
      </w:r>
    </w:p>
    <w:p w14:paraId="6765A10C" w14:textId="4D761BFE" w:rsidR="00867E4A" w:rsidRDefault="00867E4A" w:rsidP="000F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180" w:type="pct"/>
        <w:tblLook w:val="04A0" w:firstRow="1" w:lastRow="0" w:firstColumn="1" w:lastColumn="0" w:noHBand="0" w:noVBand="1"/>
      </w:tblPr>
      <w:tblGrid>
        <w:gridCol w:w="1644"/>
        <w:gridCol w:w="1576"/>
        <w:gridCol w:w="1534"/>
        <w:gridCol w:w="1532"/>
        <w:gridCol w:w="1531"/>
      </w:tblGrid>
      <w:tr w:rsidR="00ED7992" w:rsidRPr="00E9420A" w14:paraId="648F4FA3" w14:textId="77777777" w:rsidTr="00ED7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B75813E" w14:textId="77777777" w:rsidR="00ED7992" w:rsidRPr="00E9420A" w:rsidRDefault="00ED7992" w:rsidP="007415B5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008" w:type="pct"/>
            <w:hideMark/>
          </w:tcPr>
          <w:p w14:paraId="55EBF2FA" w14:textId="77777777" w:rsidR="00ED7992" w:rsidRPr="00031907" w:rsidRDefault="00ED7992" w:rsidP="007415B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981" w:type="pct"/>
            <w:hideMark/>
          </w:tcPr>
          <w:p w14:paraId="229FB2C7" w14:textId="77777777" w:rsidR="00ED7992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57D53749" w14:textId="652DA1A9" w:rsidR="00ED7992" w:rsidRPr="00E9420A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9B6DCE3" w14:textId="77777777" w:rsidR="00ED7992" w:rsidRPr="007A39EE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6744C37C" w14:textId="77777777" w:rsidR="00ED7992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0C4FC7" w14:textId="2D1D1268" w:rsidR="00ED7992" w:rsidRPr="00B163F0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343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980" w:type="pct"/>
            <w:hideMark/>
          </w:tcPr>
          <w:p w14:paraId="775D5610" w14:textId="77777777" w:rsidR="00ED7992" w:rsidRPr="00B163F0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52BB9CAC" w14:textId="77777777" w:rsidR="00ED7992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2764BE1" w14:textId="1025BA4B" w:rsidR="00ED7992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  <w:r>
              <w:rPr>
                <w:rFonts w:cs="Times New Roman"/>
              </w:rPr>
              <w:t>Face-to-Face</w:t>
            </w:r>
          </w:p>
          <w:p w14:paraId="12687D1B" w14:textId="16F3E626" w:rsidR="00ED7992" w:rsidRPr="00ED7992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</w:rPr>
            </w:pPr>
            <w:r w:rsidRPr="00ED7992">
              <w:rPr>
                <w:rFonts w:eastAsia="Times New Roman" w:cs="Times New Roman"/>
                <w:bCs w:val="0"/>
              </w:rPr>
              <w:t>Silver City, NM</w:t>
            </w:r>
          </w:p>
          <w:p w14:paraId="0F499E9A" w14:textId="77777777" w:rsidR="00ED7992" w:rsidRPr="00E9420A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65645B4" w14:textId="5ABA0E9D" w:rsidR="00ED7992" w:rsidRPr="00E9420A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0)</w:t>
            </w:r>
          </w:p>
        </w:tc>
        <w:tc>
          <w:tcPr>
            <w:tcW w:w="979" w:type="pct"/>
            <w:hideMark/>
          </w:tcPr>
          <w:p w14:paraId="06BCC703" w14:textId="77777777" w:rsidR="00ED7992" w:rsidRPr="00B163F0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132B6F8C" w14:textId="77777777" w:rsidR="00ED7992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462FCD8" w14:textId="366F57DF" w:rsidR="00ED7992" w:rsidRPr="00E9420A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Online</w:t>
            </w:r>
          </w:p>
          <w:p w14:paraId="648A99AC" w14:textId="77777777" w:rsidR="00ED7992" w:rsidRPr="00E9420A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343645F5" w14:textId="1AAB03E9" w:rsidR="00ED7992" w:rsidRPr="00E9420A" w:rsidRDefault="00ED7992" w:rsidP="007415B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343)</w:t>
            </w:r>
          </w:p>
        </w:tc>
      </w:tr>
      <w:tr w:rsidR="00ED7992" w:rsidRPr="00E9420A" w14:paraId="049C3E9F" w14:textId="77777777" w:rsidTr="00ED7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8EF1F24" w14:textId="77777777" w:rsidR="00ED7992" w:rsidRPr="00E9420A" w:rsidRDefault="00ED7992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008" w:type="pct"/>
          </w:tcPr>
          <w:p w14:paraId="388A9CBE" w14:textId="145B4BE3" w:rsidR="00ED7992" w:rsidRPr="0065712F" w:rsidRDefault="00ED7992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</w:tcPr>
          <w:p w14:paraId="38ABF7BF" w14:textId="730AF95F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97%</w:t>
            </w:r>
          </w:p>
        </w:tc>
        <w:tc>
          <w:tcPr>
            <w:tcW w:w="980" w:type="pct"/>
          </w:tcPr>
          <w:p w14:paraId="384C223E" w14:textId="366451F4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No face-to-face student outcomes to report</w:t>
            </w:r>
          </w:p>
        </w:tc>
        <w:tc>
          <w:tcPr>
            <w:tcW w:w="979" w:type="pct"/>
          </w:tcPr>
          <w:p w14:paraId="4E8AE0F1" w14:textId="77777777" w:rsidR="00ED7992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F046DC" w14:textId="77777777" w:rsidR="00ED7992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CA85C7" w14:textId="7921DC36" w:rsidR="00ED7992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97%</w:t>
            </w:r>
          </w:p>
          <w:p w14:paraId="037B1AA8" w14:textId="77777777" w:rsidR="00ED7992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BA6012" w14:textId="4F57F08E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="00ED7992" w:rsidRPr="00E9420A" w14:paraId="61202B99" w14:textId="77777777" w:rsidTr="00ED7992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791B1D6B" w14:textId="77777777" w:rsidR="00ED7992" w:rsidRPr="00E9420A" w:rsidRDefault="00ED7992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008" w:type="pct"/>
            <w:hideMark/>
          </w:tcPr>
          <w:p w14:paraId="204492E6" w14:textId="7C773E02" w:rsidR="00ED7992" w:rsidRPr="009A47E9" w:rsidRDefault="00ED7992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01C4534E" w14:textId="3ED5A4DB" w:rsidR="00ED7992" w:rsidRPr="00E9420A" w:rsidRDefault="00ED7992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  <w:tc>
          <w:tcPr>
            <w:tcW w:w="980" w:type="pct"/>
            <w:hideMark/>
          </w:tcPr>
          <w:p w14:paraId="63BC9154" w14:textId="48C426FE" w:rsidR="00ED7992" w:rsidRPr="00E9420A" w:rsidRDefault="00ED7992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542033FC" w14:textId="1A5C8C43" w:rsidR="00ED7992" w:rsidRPr="00E9420A" w:rsidRDefault="00ED7992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</w:tr>
      <w:tr w:rsidR="00ED7992" w:rsidRPr="00E9420A" w14:paraId="29FD45E4" w14:textId="77777777" w:rsidTr="00ED7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A358033" w14:textId="77777777" w:rsidR="00ED7992" w:rsidRPr="00CC130B" w:rsidRDefault="00ED7992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183E26B" w14:textId="77777777" w:rsidR="00ED7992" w:rsidRPr="00E9420A" w:rsidRDefault="00ED7992" w:rsidP="007415B5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008" w:type="pct"/>
            <w:hideMark/>
          </w:tcPr>
          <w:p w14:paraId="1B91FE10" w14:textId="0B54E326" w:rsidR="00ED7992" w:rsidRPr="009A47E9" w:rsidRDefault="00ED7992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4ACC6176" w14:textId="3AF8639D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99.8%</w:t>
            </w:r>
          </w:p>
        </w:tc>
        <w:tc>
          <w:tcPr>
            <w:tcW w:w="980" w:type="pct"/>
            <w:hideMark/>
          </w:tcPr>
          <w:p w14:paraId="1DC3C7CE" w14:textId="5916AE4A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7AD4FECD" w14:textId="3EA62360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99.8%</w:t>
            </w:r>
          </w:p>
        </w:tc>
      </w:tr>
      <w:tr w:rsidR="00ED7992" w:rsidRPr="00E9420A" w14:paraId="4860718A" w14:textId="77777777" w:rsidTr="00ED7992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746EF8AB" w14:textId="77777777" w:rsidR="00ED7992" w:rsidRPr="00E9420A" w:rsidRDefault="00ED7992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008" w:type="pct"/>
            <w:hideMark/>
          </w:tcPr>
          <w:p w14:paraId="6046A4D7" w14:textId="1156C4A4" w:rsidR="00ED7992" w:rsidRPr="009A47E9" w:rsidRDefault="00ED7992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112EBB87" w14:textId="397A094F" w:rsidR="00ED7992" w:rsidRPr="00E9420A" w:rsidRDefault="00ED7992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98.7</w:t>
            </w:r>
          </w:p>
        </w:tc>
        <w:tc>
          <w:tcPr>
            <w:tcW w:w="980" w:type="pct"/>
            <w:hideMark/>
          </w:tcPr>
          <w:p w14:paraId="48DCE157" w14:textId="064EBB65" w:rsidR="00ED7992" w:rsidRPr="00E9420A" w:rsidRDefault="00ED7992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5CBDA264" w14:textId="00FC110A" w:rsidR="00ED7992" w:rsidRPr="00E9420A" w:rsidRDefault="00ED7992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98.7</w:t>
            </w:r>
          </w:p>
        </w:tc>
      </w:tr>
      <w:tr w:rsidR="00ED7992" w:rsidRPr="00E9420A" w14:paraId="49C6E0DB" w14:textId="77777777" w:rsidTr="00ED7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36F0932D" w14:textId="77777777" w:rsidR="00ED7992" w:rsidRPr="00E9420A" w:rsidRDefault="00ED7992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008" w:type="pct"/>
            <w:hideMark/>
          </w:tcPr>
          <w:p w14:paraId="464AE93C" w14:textId="5240F29E" w:rsidR="00ED7992" w:rsidRPr="009A47E9" w:rsidRDefault="00ED7992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42E26C01" w14:textId="6581E311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980" w:type="pct"/>
            <w:hideMark/>
          </w:tcPr>
          <w:p w14:paraId="0356279A" w14:textId="31ADF372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1B39EC21" w14:textId="2F6EC377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</w:tr>
      <w:tr w:rsidR="00ED7992" w:rsidRPr="00E9420A" w14:paraId="6B7F92D8" w14:textId="77777777" w:rsidTr="00ED7992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DAD06AD" w14:textId="6E9552F5" w:rsidR="00ED7992" w:rsidRPr="00E9420A" w:rsidRDefault="00ED7992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</w:t>
            </w:r>
            <w:r>
              <w:rPr>
                <w:rFonts w:eastAsia="Times New Roman" w:cs="Times New Roman"/>
              </w:rPr>
              <w:t>Individuals, Families, Groups, Organizations, and Communities</w:t>
            </w:r>
          </w:p>
        </w:tc>
        <w:tc>
          <w:tcPr>
            <w:tcW w:w="1008" w:type="pct"/>
            <w:hideMark/>
          </w:tcPr>
          <w:p w14:paraId="21E601E0" w14:textId="4B7D241E" w:rsidR="00ED7992" w:rsidRPr="009A47E9" w:rsidRDefault="00ED7992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0FE2BEED" w14:textId="501BA5D3" w:rsidR="00ED7992" w:rsidRPr="00E9420A" w:rsidRDefault="00ED7992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980" w:type="pct"/>
            <w:hideMark/>
          </w:tcPr>
          <w:p w14:paraId="08C347B1" w14:textId="1FB640F2" w:rsidR="00ED7992" w:rsidRPr="00E9420A" w:rsidRDefault="00ED7992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46A2109D" w14:textId="7F54EBB9" w:rsidR="00ED7992" w:rsidRPr="00E9420A" w:rsidRDefault="00ED7992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</w:tr>
      <w:tr w:rsidR="00ED7992" w:rsidRPr="00E9420A" w14:paraId="29528AC6" w14:textId="77777777" w:rsidTr="00ED7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18314B87" w14:textId="7CE9AB6D" w:rsidR="00ED7992" w:rsidRPr="00E9420A" w:rsidRDefault="00ED7992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 xml:space="preserve">Assess </w:t>
            </w:r>
            <w:r>
              <w:rPr>
                <w:rFonts w:eastAsia="Times New Roman" w:cs="Times New Roman"/>
              </w:rPr>
              <w:t>Individuals, Families, Groups, Organizations, and Communities</w:t>
            </w:r>
          </w:p>
        </w:tc>
        <w:tc>
          <w:tcPr>
            <w:tcW w:w="1008" w:type="pct"/>
            <w:hideMark/>
          </w:tcPr>
          <w:p w14:paraId="362B329D" w14:textId="38CE0F84" w:rsidR="00ED7992" w:rsidRPr="009A47E9" w:rsidRDefault="00ED7992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32419032" w14:textId="5E60036C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99.6%</w:t>
            </w:r>
          </w:p>
        </w:tc>
        <w:tc>
          <w:tcPr>
            <w:tcW w:w="980" w:type="pct"/>
            <w:hideMark/>
          </w:tcPr>
          <w:p w14:paraId="18459BDE" w14:textId="0B41D1E3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417954FC" w14:textId="23B57145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99.6%</w:t>
            </w:r>
          </w:p>
        </w:tc>
      </w:tr>
      <w:tr w:rsidR="00ED7992" w:rsidRPr="00E9420A" w14:paraId="18C7E0E9" w14:textId="77777777" w:rsidTr="00ED7992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EA294BC" w14:textId="7CB73C51" w:rsidR="00ED7992" w:rsidRPr="00E9420A" w:rsidRDefault="00ED7992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 xml:space="preserve">Intervene with </w:t>
            </w:r>
            <w:r>
              <w:rPr>
                <w:rFonts w:eastAsia="Times New Roman" w:cs="Times New Roman"/>
              </w:rPr>
              <w:t>Individuals, Families, Groups, Organizations, and Communities</w:t>
            </w:r>
          </w:p>
        </w:tc>
        <w:tc>
          <w:tcPr>
            <w:tcW w:w="1008" w:type="pct"/>
            <w:hideMark/>
          </w:tcPr>
          <w:p w14:paraId="1E30E317" w14:textId="39820A12" w:rsidR="00ED7992" w:rsidRPr="009A47E9" w:rsidRDefault="00ED7992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5484A752" w14:textId="1E5D0DA2" w:rsidR="00ED7992" w:rsidRPr="00E9420A" w:rsidRDefault="00ED7992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99.5%</w:t>
            </w:r>
          </w:p>
        </w:tc>
        <w:tc>
          <w:tcPr>
            <w:tcW w:w="980" w:type="pct"/>
            <w:hideMark/>
          </w:tcPr>
          <w:p w14:paraId="0013D6F3" w14:textId="45EBF321" w:rsidR="00ED7992" w:rsidRPr="00E9420A" w:rsidRDefault="00ED7992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1429D9CF" w14:textId="2BB96043" w:rsidR="00ED7992" w:rsidRPr="00E9420A" w:rsidRDefault="00ED7992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99.5%</w:t>
            </w:r>
          </w:p>
        </w:tc>
      </w:tr>
      <w:tr w:rsidR="00ED7992" w:rsidRPr="00E9420A" w14:paraId="28E8009F" w14:textId="77777777" w:rsidTr="00ED7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470C0982" w14:textId="224D0BB9" w:rsidR="00ED7992" w:rsidRPr="00E9420A" w:rsidRDefault="00ED7992" w:rsidP="007415B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</w:t>
            </w:r>
            <w:r>
              <w:rPr>
                <w:rFonts w:eastAsia="Times New Roman" w:cs="Times New Roman"/>
              </w:rPr>
              <w:t>Individuals, Families, Groups, Organizations, and Communities</w:t>
            </w:r>
          </w:p>
        </w:tc>
        <w:tc>
          <w:tcPr>
            <w:tcW w:w="1008" w:type="pct"/>
            <w:hideMark/>
          </w:tcPr>
          <w:p w14:paraId="33D5A947" w14:textId="268358E6" w:rsidR="00ED7992" w:rsidRPr="009A47E9" w:rsidRDefault="00ED7992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26CBD599" w14:textId="6EB10A86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99%</w:t>
            </w:r>
          </w:p>
        </w:tc>
        <w:tc>
          <w:tcPr>
            <w:tcW w:w="980" w:type="pct"/>
            <w:hideMark/>
          </w:tcPr>
          <w:p w14:paraId="74CE0906" w14:textId="7B99133C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79" w:type="pct"/>
            <w:hideMark/>
          </w:tcPr>
          <w:p w14:paraId="1F3D1F19" w14:textId="6C545650" w:rsidR="00ED7992" w:rsidRPr="00E9420A" w:rsidRDefault="00ED7992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99%</w:t>
            </w:r>
          </w:p>
        </w:tc>
      </w:tr>
    </w:tbl>
    <w:p w14:paraId="1D8ED6C0" w14:textId="0BD1398D" w:rsidR="00DB53E4" w:rsidRDefault="00DB53E4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sectPr w:rsidR="00DB53E4" w:rsidSect="00C80C41">
      <w:footerReference w:type="default" r:id="rId12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6D564" w14:textId="77777777" w:rsidR="00DB4E2C" w:rsidRDefault="00DB4E2C" w:rsidP="005C37CC">
      <w:pPr>
        <w:spacing w:after="0" w:line="240" w:lineRule="auto"/>
      </w:pPr>
      <w:r>
        <w:separator/>
      </w:r>
    </w:p>
  </w:endnote>
  <w:endnote w:type="continuationSeparator" w:id="0">
    <w:p w14:paraId="1585BBA7" w14:textId="77777777" w:rsidR="00DB4E2C" w:rsidRDefault="00DB4E2C" w:rsidP="005C37CC">
      <w:pPr>
        <w:spacing w:after="0" w:line="240" w:lineRule="auto"/>
      </w:pPr>
      <w:r>
        <w:continuationSeparator/>
      </w:r>
    </w:p>
  </w:endnote>
  <w:endnote w:type="continuationNotice" w:id="1">
    <w:p w14:paraId="3996C96A" w14:textId="77777777" w:rsidR="00DB4E2C" w:rsidRDefault="00DB4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sdt>
        <w:sdtPr>
          <w:id w:val="1199058097"/>
          <w:docPartObj>
            <w:docPartGallery w:val="Page Numbers (Bottom of Page)"/>
            <w:docPartUnique/>
          </w:docPartObj>
        </w:sdtPr>
        <w:sdtContent>
          <w:sdt>
            <w:sdtPr>
              <w:id w:val="-909848673"/>
              <w:docPartObj>
                <w:docPartGallery w:val="Page Numbers (Top of Page)"/>
                <w:docPartUnique/>
              </w:docPartObj>
            </w:sdtPr>
            <w:sdtContent>
              <w:p w14:paraId="017C83B6" w14:textId="30B21194" w:rsidR="002520EA" w:rsidRPr="00B11F2A" w:rsidRDefault="002520EA" w:rsidP="00B11F2A">
                <w:pPr>
                  <w:pStyle w:val="Footer"/>
                  <w:jc w:val="right"/>
                </w:pP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version 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12</w:t>
                </w: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.2022</w:t>
                </w:r>
                <w:r w:rsidRPr="00F21E7A">
                  <w:rPr>
                    <w:rFonts w:ascii="Times New Roman" w:hAnsi="Times New Roman"/>
                    <w:sz w:val="24"/>
                    <w:szCs w:val="24"/>
                  </w:rPr>
                  <w:t xml:space="preserve"> | </w:t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Page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of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NUMPAGES 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8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F7439" w14:textId="77777777" w:rsidR="00DB4E2C" w:rsidRDefault="00DB4E2C" w:rsidP="005C37CC">
      <w:pPr>
        <w:spacing w:after="0" w:line="240" w:lineRule="auto"/>
      </w:pPr>
      <w:r>
        <w:separator/>
      </w:r>
    </w:p>
  </w:footnote>
  <w:footnote w:type="continuationSeparator" w:id="0">
    <w:p w14:paraId="50478338" w14:textId="77777777" w:rsidR="00DB4E2C" w:rsidRDefault="00DB4E2C" w:rsidP="005C37CC">
      <w:pPr>
        <w:spacing w:after="0" w:line="240" w:lineRule="auto"/>
      </w:pPr>
      <w:r>
        <w:continuationSeparator/>
      </w:r>
    </w:p>
  </w:footnote>
  <w:footnote w:type="continuationNotice" w:id="1">
    <w:p w14:paraId="28862D23" w14:textId="77777777" w:rsidR="00DB4E2C" w:rsidRDefault="00DB4E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C15"/>
    <w:rsid w:val="00027ED0"/>
    <w:rsid w:val="0003090D"/>
    <w:rsid w:val="0003680F"/>
    <w:rsid w:val="00045C8F"/>
    <w:rsid w:val="000473DF"/>
    <w:rsid w:val="00066DA8"/>
    <w:rsid w:val="000679B5"/>
    <w:rsid w:val="000754B8"/>
    <w:rsid w:val="00077FBE"/>
    <w:rsid w:val="00081E77"/>
    <w:rsid w:val="00087693"/>
    <w:rsid w:val="000A4E2B"/>
    <w:rsid w:val="000B700E"/>
    <w:rsid w:val="000C0C4B"/>
    <w:rsid w:val="000C3316"/>
    <w:rsid w:val="000D2FD0"/>
    <w:rsid w:val="000E4348"/>
    <w:rsid w:val="000F0F00"/>
    <w:rsid w:val="000F5ED1"/>
    <w:rsid w:val="00100A54"/>
    <w:rsid w:val="00100B25"/>
    <w:rsid w:val="001024BF"/>
    <w:rsid w:val="00111627"/>
    <w:rsid w:val="001140B2"/>
    <w:rsid w:val="00122B26"/>
    <w:rsid w:val="0012542B"/>
    <w:rsid w:val="001277F7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76729"/>
    <w:rsid w:val="00180B77"/>
    <w:rsid w:val="00187374"/>
    <w:rsid w:val="001A1BD9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0854"/>
    <w:rsid w:val="0020646B"/>
    <w:rsid w:val="0020777B"/>
    <w:rsid w:val="00224713"/>
    <w:rsid w:val="0023033B"/>
    <w:rsid w:val="002339E2"/>
    <w:rsid w:val="00233E69"/>
    <w:rsid w:val="00241860"/>
    <w:rsid w:val="002520EA"/>
    <w:rsid w:val="0025242A"/>
    <w:rsid w:val="00262163"/>
    <w:rsid w:val="002665F7"/>
    <w:rsid w:val="00272ACA"/>
    <w:rsid w:val="0029738A"/>
    <w:rsid w:val="002A5349"/>
    <w:rsid w:val="002A61D9"/>
    <w:rsid w:val="002A6A84"/>
    <w:rsid w:val="002E04AE"/>
    <w:rsid w:val="002E2B2F"/>
    <w:rsid w:val="002F6662"/>
    <w:rsid w:val="003001C4"/>
    <w:rsid w:val="00304ACD"/>
    <w:rsid w:val="00310264"/>
    <w:rsid w:val="003114F9"/>
    <w:rsid w:val="00312301"/>
    <w:rsid w:val="00317AED"/>
    <w:rsid w:val="003308A9"/>
    <w:rsid w:val="00332544"/>
    <w:rsid w:val="003466D8"/>
    <w:rsid w:val="0034713C"/>
    <w:rsid w:val="0035628A"/>
    <w:rsid w:val="00362B6F"/>
    <w:rsid w:val="00371795"/>
    <w:rsid w:val="00374B21"/>
    <w:rsid w:val="00374BCB"/>
    <w:rsid w:val="00381C0C"/>
    <w:rsid w:val="003834BB"/>
    <w:rsid w:val="00390414"/>
    <w:rsid w:val="00395F7B"/>
    <w:rsid w:val="003A335F"/>
    <w:rsid w:val="003A4FBC"/>
    <w:rsid w:val="003B13B1"/>
    <w:rsid w:val="003B4D26"/>
    <w:rsid w:val="003B552F"/>
    <w:rsid w:val="003B7D32"/>
    <w:rsid w:val="003D10D5"/>
    <w:rsid w:val="003D1950"/>
    <w:rsid w:val="003D2D78"/>
    <w:rsid w:val="003E0158"/>
    <w:rsid w:val="003E3C2B"/>
    <w:rsid w:val="003F3E86"/>
    <w:rsid w:val="00400194"/>
    <w:rsid w:val="00430D8E"/>
    <w:rsid w:val="0043467D"/>
    <w:rsid w:val="00440CA3"/>
    <w:rsid w:val="004475B1"/>
    <w:rsid w:val="00450E6E"/>
    <w:rsid w:val="00452260"/>
    <w:rsid w:val="00453A0C"/>
    <w:rsid w:val="004662C0"/>
    <w:rsid w:val="00475A6C"/>
    <w:rsid w:val="00476B26"/>
    <w:rsid w:val="00480106"/>
    <w:rsid w:val="004A3E00"/>
    <w:rsid w:val="004C04EF"/>
    <w:rsid w:val="004C1563"/>
    <w:rsid w:val="004C72CD"/>
    <w:rsid w:val="004E52E9"/>
    <w:rsid w:val="004F20D0"/>
    <w:rsid w:val="004F3D73"/>
    <w:rsid w:val="00501647"/>
    <w:rsid w:val="0050642D"/>
    <w:rsid w:val="0053409F"/>
    <w:rsid w:val="00544D37"/>
    <w:rsid w:val="00554989"/>
    <w:rsid w:val="00562E4A"/>
    <w:rsid w:val="00565503"/>
    <w:rsid w:val="00572ECE"/>
    <w:rsid w:val="00574ACB"/>
    <w:rsid w:val="005779D3"/>
    <w:rsid w:val="00580E12"/>
    <w:rsid w:val="00582B49"/>
    <w:rsid w:val="0058337A"/>
    <w:rsid w:val="005A4D61"/>
    <w:rsid w:val="005B4F98"/>
    <w:rsid w:val="005C1676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1555E"/>
    <w:rsid w:val="00627E10"/>
    <w:rsid w:val="006311D5"/>
    <w:rsid w:val="00650F4D"/>
    <w:rsid w:val="00660299"/>
    <w:rsid w:val="00663DAF"/>
    <w:rsid w:val="006737F1"/>
    <w:rsid w:val="00683F47"/>
    <w:rsid w:val="00693612"/>
    <w:rsid w:val="00697FD6"/>
    <w:rsid w:val="006A1042"/>
    <w:rsid w:val="006A5C71"/>
    <w:rsid w:val="006A694D"/>
    <w:rsid w:val="006A7000"/>
    <w:rsid w:val="006A7197"/>
    <w:rsid w:val="006B1BCC"/>
    <w:rsid w:val="006C01E0"/>
    <w:rsid w:val="006C03AC"/>
    <w:rsid w:val="006E04C4"/>
    <w:rsid w:val="006E3C48"/>
    <w:rsid w:val="006F393D"/>
    <w:rsid w:val="006F44AA"/>
    <w:rsid w:val="006F6263"/>
    <w:rsid w:val="006F71B8"/>
    <w:rsid w:val="006F741B"/>
    <w:rsid w:val="00701E5A"/>
    <w:rsid w:val="00701EAA"/>
    <w:rsid w:val="0070490A"/>
    <w:rsid w:val="007102B1"/>
    <w:rsid w:val="00713F8D"/>
    <w:rsid w:val="00725C08"/>
    <w:rsid w:val="00726596"/>
    <w:rsid w:val="007344F2"/>
    <w:rsid w:val="00740FA0"/>
    <w:rsid w:val="007415B5"/>
    <w:rsid w:val="007428FF"/>
    <w:rsid w:val="00775DDC"/>
    <w:rsid w:val="0079328A"/>
    <w:rsid w:val="00793C8E"/>
    <w:rsid w:val="007B5032"/>
    <w:rsid w:val="007C6758"/>
    <w:rsid w:val="007D6E3E"/>
    <w:rsid w:val="007E6070"/>
    <w:rsid w:val="007F12E3"/>
    <w:rsid w:val="007F3437"/>
    <w:rsid w:val="007F4A3E"/>
    <w:rsid w:val="007F6A44"/>
    <w:rsid w:val="008017C5"/>
    <w:rsid w:val="0080377B"/>
    <w:rsid w:val="00810A25"/>
    <w:rsid w:val="00812955"/>
    <w:rsid w:val="00813741"/>
    <w:rsid w:val="00813BEB"/>
    <w:rsid w:val="00814383"/>
    <w:rsid w:val="00814623"/>
    <w:rsid w:val="00816FF2"/>
    <w:rsid w:val="00821BBF"/>
    <w:rsid w:val="00822364"/>
    <w:rsid w:val="008263E3"/>
    <w:rsid w:val="00826ED1"/>
    <w:rsid w:val="0084493E"/>
    <w:rsid w:val="008520A5"/>
    <w:rsid w:val="008532F3"/>
    <w:rsid w:val="008537EA"/>
    <w:rsid w:val="00867A26"/>
    <w:rsid w:val="00867E4A"/>
    <w:rsid w:val="00871106"/>
    <w:rsid w:val="0087180F"/>
    <w:rsid w:val="00871D43"/>
    <w:rsid w:val="00886715"/>
    <w:rsid w:val="00892E51"/>
    <w:rsid w:val="008930BE"/>
    <w:rsid w:val="008A096E"/>
    <w:rsid w:val="008A0A0B"/>
    <w:rsid w:val="008A4058"/>
    <w:rsid w:val="008B3E85"/>
    <w:rsid w:val="008C5534"/>
    <w:rsid w:val="008D1715"/>
    <w:rsid w:val="008D562E"/>
    <w:rsid w:val="008E3064"/>
    <w:rsid w:val="00905986"/>
    <w:rsid w:val="00906D62"/>
    <w:rsid w:val="0091723C"/>
    <w:rsid w:val="0092041A"/>
    <w:rsid w:val="00920621"/>
    <w:rsid w:val="009275B6"/>
    <w:rsid w:val="00930816"/>
    <w:rsid w:val="00941987"/>
    <w:rsid w:val="009567D8"/>
    <w:rsid w:val="00961A1A"/>
    <w:rsid w:val="009635E1"/>
    <w:rsid w:val="009642F7"/>
    <w:rsid w:val="009645C2"/>
    <w:rsid w:val="00967221"/>
    <w:rsid w:val="0097125F"/>
    <w:rsid w:val="00984066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0750B"/>
    <w:rsid w:val="00A14438"/>
    <w:rsid w:val="00A14D83"/>
    <w:rsid w:val="00A22485"/>
    <w:rsid w:val="00A27B71"/>
    <w:rsid w:val="00A31A70"/>
    <w:rsid w:val="00A361D3"/>
    <w:rsid w:val="00A5144E"/>
    <w:rsid w:val="00A54852"/>
    <w:rsid w:val="00A848FE"/>
    <w:rsid w:val="00A8569E"/>
    <w:rsid w:val="00AA2791"/>
    <w:rsid w:val="00AC1D97"/>
    <w:rsid w:val="00AC3970"/>
    <w:rsid w:val="00AE69C0"/>
    <w:rsid w:val="00AF1A78"/>
    <w:rsid w:val="00AF4AFD"/>
    <w:rsid w:val="00B11F2A"/>
    <w:rsid w:val="00B21C02"/>
    <w:rsid w:val="00B503A7"/>
    <w:rsid w:val="00B5386E"/>
    <w:rsid w:val="00B56284"/>
    <w:rsid w:val="00B8265A"/>
    <w:rsid w:val="00B90EFF"/>
    <w:rsid w:val="00B91F1F"/>
    <w:rsid w:val="00B9247D"/>
    <w:rsid w:val="00B954E2"/>
    <w:rsid w:val="00B979F0"/>
    <w:rsid w:val="00BA18CE"/>
    <w:rsid w:val="00BB11A9"/>
    <w:rsid w:val="00BB1C85"/>
    <w:rsid w:val="00BB4782"/>
    <w:rsid w:val="00BB7B85"/>
    <w:rsid w:val="00BD0215"/>
    <w:rsid w:val="00BD0474"/>
    <w:rsid w:val="00BE30C7"/>
    <w:rsid w:val="00BE74C1"/>
    <w:rsid w:val="00BE7744"/>
    <w:rsid w:val="00BF7117"/>
    <w:rsid w:val="00C134FA"/>
    <w:rsid w:val="00C163AD"/>
    <w:rsid w:val="00C20EF6"/>
    <w:rsid w:val="00C22D68"/>
    <w:rsid w:val="00C257C4"/>
    <w:rsid w:val="00C479DF"/>
    <w:rsid w:val="00C64531"/>
    <w:rsid w:val="00C647E4"/>
    <w:rsid w:val="00C72810"/>
    <w:rsid w:val="00C729E5"/>
    <w:rsid w:val="00C73207"/>
    <w:rsid w:val="00C80B2F"/>
    <w:rsid w:val="00C80C41"/>
    <w:rsid w:val="00C85A99"/>
    <w:rsid w:val="00C94814"/>
    <w:rsid w:val="00C9797F"/>
    <w:rsid w:val="00CB4479"/>
    <w:rsid w:val="00CC04CD"/>
    <w:rsid w:val="00CC3551"/>
    <w:rsid w:val="00CD45BA"/>
    <w:rsid w:val="00CF5BEA"/>
    <w:rsid w:val="00CF5EA3"/>
    <w:rsid w:val="00CF6EAF"/>
    <w:rsid w:val="00D025A0"/>
    <w:rsid w:val="00D030A2"/>
    <w:rsid w:val="00D05B60"/>
    <w:rsid w:val="00D06AE0"/>
    <w:rsid w:val="00D104DE"/>
    <w:rsid w:val="00D14447"/>
    <w:rsid w:val="00D15EA0"/>
    <w:rsid w:val="00D20B01"/>
    <w:rsid w:val="00D210EF"/>
    <w:rsid w:val="00D23CB6"/>
    <w:rsid w:val="00D26F63"/>
    <w:rsid w:val="00D30896"/>
    <w:rsid w:val="00D530D8"/>
    <w:rsid w:val="00D670BC"/>
    <w:rsid w:val="00D73096"/>
    <w:rsid w:val="00D732FC"/>
    <w:rsid w:val="00D77EA2"/>
    <w:rsid w:val="00D85E27"/>
    <w:rsid w:val="00D912C5"/>
    <w:rsid w:val="00D936B6"/>
    <w:rsid w:val="00DA08E0"/>
    <w:rsid w:val="00DA1F64"/>
    <w:rsid w:val="00DA2977"/>
    <w:rsid w:val="00DB2C50"/>
    <w:rsid w:val="00DB4E2C"/>
    <w:rsid w:val="00DB53E4"/>
    <w:rsid w:val="00DB7EB2"/>
    <w:rsid w:val="00DC46E3"/>
    <w:rsid w:val="00DD3F85"/>
    <w:rsid w:val="00DE26FF"/>
    <w:rsid w:val="00DE502B"/>
    <w:rsid w:val="00DF27A1"/>
    <w:rsid w:val="00DF4902"/>
    <w:rsid w:val="00E003A0"/>
    <w:rsid w:val="00E04F85"/>
    <w:rsid w:val="00E07C20"/>
    <w:rsid w:val="00E13A3B"/>
    <w:rsid w:val="00E15798"/>
    <w:rsid w:val="00E253CC"/>
    <w:rsid w:val="00E275E4"/>
    <w:rsid w:val="00E3487F"/>
    <w:rsid w:val="00E351BC"/>
    <w:rsid w:val="00E364FB"/>
    <w:rsid w:val="00E37CA1"/>
    <w:rsid w:val="00E510B0"/>
    <w:rsid w:val="00E528A5"/>
    <w:rsid w:val="00E60E98"/>
    <w:rsid w:val="00E71065"/>
    <w:rsid w:val="00E72DD3"/>
    <w:rsid w:val="00E746AE"/>
    <w:rsid w:val="00E74D68"/>
    <w:rsid w:val="00E7732C"/>
    <w:rsid w:val="00E80DB9"/>
    <w:rsid w:val="00E8718F"/>
    <w:rsid w:val="00E915EC"/>
    <w:rsid w:val="00E9420A"/>
    <w:rsid w:val="00EA2879"/>
    <w:rsid w:val="00EA2EBC"/>
    <w:rsid w:val="00EA366C"/>
    <w:rsid w:val="00EB50B0"/>
    <w:rsid w:val="00ED7992"/>
    <w:rsid w:val="00EE1D71"/>
    <w:rsid w:val="00EF21B6"/>
    <w:rsid w:val="00F16709"/>
    <w:rsid w:val="00F25B7B"/>
    <w:rsid w:val="00F275D7"/>
    <w:rsid w:val="00F27967"/>
    <w:rsid w:val="00F314E5"/>
    <w:rsid w:val="00F3159F"/>
    <w:rsid w:val="00F35836"/>
    <w:rsid w:val="00F40E98"/>
    <w:rsid w:val="00F467BB"/>
    <w:rsid w:val="00F660C7"/>
    <w:rsid w:val="00F72992"/>
    <w:rsid w:val="00F943D5"/>
    <w:rsid w:val="00F964DF"/>
    <w:rsid w:val="00F97C6E"/>
    <w:rsid w:val="00FA0106"/>
    <w:rsid w:val="00FC4D81"/>
    <w:rsid w:val="00FD49A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A03FA"/>
  <w15:chartTrackingRefBased/>
  <w15:docId w15:val="{DBC33F44-85B1-4C17-9359-B835B12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F00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5295B2-1B50-4702-BBDE-C840DC19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Links>
    <vt:vector size="6" baseType="variant"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Rachael Richter</cp:lastModifiedBy>
  <cp:revision>4</cp:revision>
  <dcterms:created xsi:type="dcterms:W3CDTF">2025-08-12T20:21:00Z</dcterms:created>
  <dcterms:modified xsi:type="dcterms:W3CDTF">2025-08-13T13:55:00Z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